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6"/>
        <w:gridCol w:w="566"/>
        <w:gridCol w:w="567"/>
        <w:gridCol w:w="296"/>
        <w:gridCol w:w="271"/>
        <w:gridCol w:w="567"/>
        <w:gridCol w:w="567"/>
        <w:gridCol w:w="1141"/>
        <w:gridCol w:w="426"/>
        <w:gridCol w:w="1273"/>
        <w:gridCol w:w="137"/>
        <w:gridCol w:w="425"/>
        <w:gridCol w:w="853"/>
        <w:gridCol w:w="281"/>
        <w:gridCol w:w="426"/>
        <w:gridCol w:w="568"/>
        <w:gridCol w:w="233"/>
        <w:gridCol w:w="1152"/>
      </w:tblGrid>
      <w:tr w:rsidR="0061761A" w:rsidRPr="000020DE" w:rsidTr="00363AB4">
        <w:trPr>
          <w:trHeight w:val="20"/>
          <w:jc w:val="center"/>
        </w:trPr>
        <w:tc>
          <w:tcPr>
            <w:tcW w:w="5157" w:type="dxa"/>
            <w:gridSpan w:val="9"/>
            <w:shd w:val="clear" w:color="auto" w:fill="F2F2F2" w:themeFill="background1" w:themeFillShade="F2"/>
            <w:vAlign w:val="center"/>
          </w:tcPr>
          <w:p w:rsidR="004A63C7" w:rsidRDefault="004A63C7" w:rsidP="005D6339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 w:rsidRPr="000020DE">
              <w:rPr>
                <w:rFonts w:ascii="Times New Roman" w:hAnsi="Times New Roman" w:cs="B Nazanin"/>
                <w:sz w:val="18"/>
                <w:rtl/>
              </w:rPr>
              <w:t xml:space="preserve">1- نام </w:t>
            </w:r>
            <w:r>
              <w:rPr>
                <w:rFonts w:ascii="Times New Roman" w:hAnsi="Times New Roman" w:cs="B Nazanin" w:hint="cs"/>
                <w:sz w:val="18"/>
                <w:rtl/>
              </w:rPr>
              <w:t>نهاد گواهی‌کننده</w:t>
            </w:r>
          </w:p>
          <w:p w:rsidR="004A63C7" w:rsidRPr="000020DE" w:rsidRDefault="004A63C7" w:rsidP="005D6339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1- name of CB</w:t>
            </w:r>
          </w:p>
        </w:tc>
        <w:tc>
          <w:tcPr>
            <w:tcW w:w="1836" w:type="dxa"/>
            <w:gridSpan w:val="3"/>
            <w:shd w:val="clear" w:color="auto" w:fill="F2F2F2" w:themeFill="background1" w:themeFillShade="F2"/>
            <w:vAlign w:val="center"/>
          </w:tcPr>
          <w:p w:rsidR="004A63C7" w:rsidRDefault="004A63C7" w:rsidP="005D6339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2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 xml:space="preserve">- شماره </w:t>
            </w:r>
            <w:r>
              <w:rPr>
                <w:rFonts w:ascii="Times New Roman" w:hAnsi="Times New Roman" w:cs="B Nazanin" w:hint="cs"/>
                <w:sz w:val="18"/>
                <w:rtl/>
              </w:rPr>
              <w:t>ثبت</w:t>
            </w:r>
          </w:p>
          <w:p w:rsidR="004A63C7" w:rsidRPr="000020DE" w:rsidRDefault="00B213EA" w:rsidP="005D6339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2- registration No.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A63C7" w:rsidRDefault="004A63C7" w:rsidP="005D6339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3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 xml:space="preserve">- </w:t>
            </w:r>
            <w:r>
              <w:rPr>
                <w:rFonts w:ascii="Times New Roman" w:hAnsi="Times New Roman" w:cs="B Nazanin" w:hint="cs"/>
                <w:sz w:val="18"/>
                <w:rtl/>
              </w:rPr>
              <w:t>شناسه ملی</w:t>
            </w:r>
          </w:p>
          <w:p w:rsidR="004A63C7" w:rsidRPr="000020DE" w:rsidRDefault="006D55B2" w:rsidP="00BC02BE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3- </w:t>
            </w:r>
            <w:r w:rsidR="00BC02BE">
              <w:rPr>
                <w:rFonts w:ascii="Times New Roman" w:hAnsi="Times New Roman" w:cs="B Nazanin"/>
                <w:sz w:val="18"/>
              </w:rPr>
              <w:t>ID</w:t>
            </w:r>
            <w:r w:rsidR="004A63C7">
              <w:rPr>
                <w:rFonts w:ascii="Times New Roman" w:hAnsi="Times New Roman" w:cs="B Nazanin"/>
                <w:sz w:val="18"/>
              </w:rPr>
              <w:t xml:space="preserve"> No.</w:t>
            </w:r>
          </w:p>
        </w:tc>
        <w:tc>
          <w:tcPr>
            <w:tcW w:w="1953" w:type="dxa"/>
            <w:gridSpan w:val="3"/>
            <w:shd w:val="clear" w:color="auto" w:fill="F2F2F2" w:themeFill="background1" w:themeFillShade="F2"/>
            <w:vAlign w:val="center"/>
          </w:tcPr>
          <w:p w:rsidR="004A63C7" w:rsidRDefault="004A63C7" w:rsidP="005D6339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4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>-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8"/>
                <w:rtl/>
              </w:rPr>
              <w:t>شناسه اقتصادی</w:t>
            </w:r>
          </w:p>
          <w:p w:rsidR="004A63C7" w:rsidRPr="000020DE" w:rsidRDefault="004A63C7" w:rsidP="005D6339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4- economical No.</w:t>
            </w:r>
          </w:p>
        </w:tc>
      </w:tr>
      <w:tr w:rsidR="001824D8" w:rsidRPr="000020DE" w:rsidTr="000B12FE">
        <w:trPr>
          <w:trHeight w:val="851"/>
          <w:jc w:val="center"/>
        </w:trPr>
        <w:tc>
          <w:tcPr>
            <w:tcW w:w="5157" w:type="dxa"/>
            <w:gridSpan w:val="9"/>
            <w:vAlign w:val="center"/>
          </w:tcPr>
          <w:p w:rsidR="004A63C7" w:rsidRPr="000020DE" w:rsidRDefault="004A63C7" w:rsidP="006C5558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4A63C7" w:rsidRPr="000020DE" w:rsidRDefault="004A63C7" w:rsidP="006C5558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A63C7" w:rsidRPr="000020DE" w:rsidRDefault="004A63C7" w:rsidP="006C5558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4A63C7" w:rsidRPr="000020DE" w:rsidRDefault="004A63C7" w:rsidP="006C5558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tr w:rsidR="00974477" w:rsidRPr="000020DE" w:rsidTr="00363AB4">
        <w:trPr>
          <w:trHeight w:val="20"/>
          <w:jc w:val="center"/>
        </w:trPr>
        <w:tc>
          <w:tcPr>
            <w:tcW w:w="2611" w:type="dxa"/>
            <w:gridSpan w:val="5"/>
            <w:shd w:val="clear" w:color="auto" w:fill="F2F2F2" w:themeFill="background1" w:themeFillShade="F2"/>
            <w:vAlign w:val="center"/>
          </w:tcPr>
          <w:p w:rsidR="00974477" w:rsidRDefault="0097447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5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 xml:space="preserve">- شماره 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تماس </w:t>
            </w:r>
          </w:p>
          <w:p w:rsidR="00974477" w:rsidRDefault="0097447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(همراه با پیش‌شماره استان)</w:t>
            </w:r>
          </w:p>
          <w:p w:rsidR="00974477" w:rsidRPr="000020DE" w:rsidRDefault="00974477" w:rsidP="003818CF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5- </w:t>
            </w:r>
            <w:r w:rsidR="003818CF">
              <w:rPr>
                <w:rFonts w:ascii="Times New Roman" w:hAnsi="Times New Roman" w:cs="B Nazanin"/>
                <w:sz w:val="18"/>
              </w:rPr>
              <w:t>t</w:t>
            </w:r>
            <w:r>
              <w:rPr>
                <w:rFonts w:ascii="Times New Roman" w:hAnsi="Times New Roman" w:cs="B Nazanin"/>
                <w:sz w:val="18"/>
              </w:rPr>
              <w:t>el (including province code)</w:t>
            </w:r>
          </w:p>
        </w:tc>
        <w:tc>
          <w:tcPr>
            <w:tcW w:w="2546" w:type="dxa"/>
            <w:gridSpan w:val="4"/>
            <w:shd w:val="clear" w:color="auto" w:fill="F2F2F2" w:themeFill="background1" w:themeFillShade="F2"/>
            <w:vAlign w:val="center"/>
          </w:tcPr>
          <w:p w:rsidR="00974477" w:rsidRDefault="0097447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6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 xml:space="preserve">- 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شماره 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>دورنگار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</w:p>
          <w:p w:rsidR="00974477" w:rsidRDefault="0097447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(همراه با پیش‌شماره استان)</w:t>
            </w:r>
          </w:p>
          <w:p w:rsidR="00974477" w:rsidRPr="000020DE" w:rsidRDefault="00974477" w:rsidP="0097447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6- fax (including province code)</w:t>
            </w:r>
          </w:p>
        </w:tc>
        <w:tc>
          <w:tcPr>
            <w:tcW w:w="3114" w:type="dxa"/>
            <w:gridSpan w:val="5"/>
            <w:shd w:val="clear" w:color="auto" w:fill="F2F2F2" w:themeFill="background1" w:themeFillShade="F2"/>
            <w:vAlign w:val="center"/>
          </w:tcPr>
          <w:p w:rsidR="00974477" w:rsidRDefault="00974477" w:rsidP="002136F1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7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>-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  <w:r w:rsidR="002136F1">
              <w:rPr>
                <w:rFonts w:ascii="Times New Roman" w:hAnsi="Times New Roman" w:cs="B Nazanin" w:hint="cs"/>
                <w:sz w:val="18"/>
                <w:rtl/>
              </w:rPr>
              <w:t>رایانامه</w:t>
            </w:r>
          </w:p>
          <w:p w:rsidR="00974477" w:rsidRPr="000020DE" w:rsidRDefault="0097447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7- email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:rsidR="00974477" w:rsidRDefault="0097447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8- پایگاه اطلاع‌رسانی</w:t>
            </w:r>
          </w:p>
          <w:p w:rsidR="00974477" w:rsidRPr="000020DE" w:rsidRDefault="0097447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8- website</w:t>
            </w:r>
          </w:p>
        </w:tc>
      </w:tr>
      <w:tr w:rsidR="00974477" w:rsidRPr="000020DE" w:rsidTr="00363AB4">
        <w:trPr>
          <w:trHeight w:val="851"/>
          <w:jc w:val="center"/>
        </w:trPr>
        <w:tc>
          <w:tcPr>
            <w:tcW w:w="2611" w:type="dxa"/>
            <w:gridSpan w:val="5"/>
            <w:vAlign w:val="center"/>
          </w:tcPr>
          <w:p w:rsidR="001227A9" w:rsidRPr="000020DE" w:rsidRDefault="001227A9" w:rsidP="007E3AE5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974477" w:rsidRPr="000020DE" w:rsidRDefault="00974477" w:rsidP="007E3AE5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3114" w:type="dxa"/>
            <w:gridSpan w:val="5"/>
            <w:vAlign w:val="center"/>
          </w:tcPr>
          <w:p w:rsidR="00974477" w:rsidRPr="000020DE" w:rsidRDefault="00974477" w:rsidP="007E3AE5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974477" w:rsidRPr="000020DE" w:rsidRDefault="00974477" w:rsidP="007E3AE5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tr w:rsidR="00841BF7" w:rsidRPr="000020DE" w:rsidTr="002C1C27">
        <w:trPr>
          <w:trHeight w:val="20"/>
          <w:jc w:val="center"/>
        </w:trPr>
        <w:tc>
          <w:tcPr>
            <w:tcW w:w="10931" w:type="dxa"/>
            <w:gridSpan w:val="19"/>
            <w:shd w:val="clear" w:color="auto" w:fill="F2F2F2" w:themeFill="background1" w:themeFillShade="F2"/>
            <w:vAlign w:val="center"/>
          </w:tcPr>
          <w:p w:rsidR="00841BF7" w:rsidRDefault="00841BF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9- نشانی</w:t>
            </w:r>
          </w:p>
          <w:p w:rsidR="00841BF7" w:rsidRPr="000020DE" w:rsidRDefault="00841BF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9- address</w:t>
            </w:r>
          </w:p>
        </w:tc>
      </w:tr>
      <w:tr w:rsidR="00841BF7" w:rsidRPr="000020DE" w:rsidTr="002C1C27">
        <w:trPr>
          <w:trHeight w:val="851"/>
          <w:jc w:val="center"/>
        </w:trPr>
        <w:tc>
          <w:tcPr>
            <w:tcW w:w="10931" w:type="dxa"/>
            <w:gridSpan w:val="19"/>
            <w:vAlign w:val="center"/>
          </w:tcPr>
          <w:p w:rsidR="001227A9" w:rsidRPr="000020DE" w:rsidRDefault="001227A9" w:rsidP="002C1C2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tr w:rsidR="00841BF7" w:rsidRPr="000020DE" w:rsidTr="00363AB4">
        <w:trPr>
          <w:trHeight w:val="20"/>
          <w:jc w:val="center"/>
        </w:trPr>
        <w:tc>
          <w:tcPr>
            <w:tcW w:w="7418" w:type="dxa"/>
            <w:gridSpan w:val="13"/>
            <w:shd w:val="clear" w:color="auto" w:fill="F2F2F2" w:themeFill="background1" w:themeFillShade="F2"/>
            <w:vAlign w:val="center"/>
          </w:tcPr>
          <w:p w:rsidR="00841BF7" w:rsidRDefault="00841BF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10- 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نوع</w:t>
            </w:r>
            <w:r w:rsidRPr="000F6E0B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گواه</w:t>
            </w:r>
            <w:r w:rsidRPr="000F6E0B">
              <w:rPr>
                <w:rFonts w:ascii="Times New Roman" w:hAnsi="Times New Roman" w:cs="B Nazanin" w:hint="cs"/>
                <w:sz w:val="18"/>
                <w:rtl/>
              </w:rPr>
              <w:t>ی‌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نامه</w:t>
            </w:r>
            <w:r w:rsidRPr="000F6E0B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س</w:t>
            </w:r>
            <w:r w:rsidRPr="000F6E0B">
              <w:rPr>
                <w:rFonts w:ascii="Times New Roman" w:hAnsi="Times New Roman" w:cs="B Nazanin" w:hint="cs"/>
                <w:sz w:val="18"/>
                <w:rtl/>
              </w:rPr>
              <w:t>ی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ستم‌</w:t>
            </w:r>
            <w:r w:rsidRPr="000F6E0B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مد</w:t>
            </w:r>
            <w:r w:rsidRPr="000F6E0B">
              <w:rPr>
                <w:rFonts w:ascii="Times New Roman" w:hAnsi="Times New Roman" w:cs="B Nazanin" w:hint="cs"/>
                <w:sz w:val="18"/>
                <w:rtl/>
              </w:rPr>
              <w:t>ی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ر</w:t>
            </w:r>
            <w:r w:rsidRPr="000F6E0B">
              <w:rPr>
                <w:rFonts w:ascii="Times New Roman" w:hAnsi="Times New Roman" w:cs="B Nazanin" w:hint="cs"/>
                <w:sz w:val="18"/>
                <w:rtl/>
              </w:rPr>
              <w:t>ی</w:t>
            </w:r>
            <w:r w:rsidRPr="000F6E0B">
              <w:rPr>
                <w:rFonts w:ascii="Times New Roman" w:hAnsi="Times New Roman" w:cs="B Nazanin" w:hint="eastAsia"/>
                <w:sz w:val="18"/>
                <w:rtl/>
              </w:rPr>
              <w:t>ت</w:t>
            </w:r>
          </w:p>
          <w:p w:rsidR="00841BF7" w:rsidRPr="000020DE" w:rsidRDefault="00841BF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10- kind of MS certificate</w:t>
            </w:r>
          </w:p>
        </w:tc>
        <w:tc>
          <w:tcPr>
            <w:tcW w:w="2361" w:type="dxa"/>
            <w:gridSpan w:val="5"/>
            <w:shd w:val="clear" w:color="auto" w:fill="F2F2F2" w:themeFill="background1" w:themeFillShade="F2"/>
            <w:vAlign w:val="center"/>
          </w:tcPr>
          <w:p w:rsidR="00841BF7" w:rsidRDefault="00841BF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11- </w:t>
            </w:r>
            <w:r w:rsidRPr="00C80F63">
              <w:rPr>
                <w:rFonts w:ascii="Times New Roman" w:hAnsi="Times New Roman" w:cs="B Nazanin" w:hint="eastAsia"/>
                <w:sz w:val="18"/>
                <w:rtl/>
              </w:rPr>
              <w:t>تعداد</w:t>
            </w:r>
            <w:r w:rsidRPr="00C80F63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C80F63">
              <w:rPr>
                <w:rFonts w:ascii="Times New Roman" w:hAnsi="Times New Roman" w:cs="B Nazanin" w:hint="eastAsia"/>
                <w:sz w:val="18"/>
                <w:rtl/>
              </w:rPr>
              <w:t>گواه</w:t>
            </w:r>
            <w:r w:rsidRPr="00C80F63">
              <w:rPr>
                <w:rFonts w:ascii="Times New Roman" w:hAnsi="Times New Roman" w:cs="B Nazanin" w:hint="cs"/>
                <w:sz w:val="18"/>
                <w:rtl/>
              </w:rPr>
              <w:t>ی‌</w:t>
            </w:r>
            <w:r w:rsidRPr="00C80F63">
              <w:rPr>
                <w:rFonts w:ascii="Times New Roman" w:hAnsi="Times New Roman" w:cs="B Nazanin" w:hint="eastAsia"/>
                <w:sz w:val="18"/>
                <w:rtl/>
              </w:rPr>
              <w:t>نامه‌ها</w:t>
            </w:r>
            <w:r w:rsidRPr="00C80F63">
              <w:rPr>
                <w:rFonts w:ascii="Times New Roman" w:hAnsi="Times New Roman" w:cs="B Nazanin" w:hint="cs"/>
                <w:sz w:val="18"/>
                <w:rtl/>
              </w:rPr>
              <w:t>ی</w:t>
            </w:r>
            <w:r w:rsidRPr="00C80F63">
              <w:rPr>
                <w:rFonts w:ascii="Times New Roman" w:hAnsi="Times New Roman" w:cs="B Nazanin"/>
                <w:sz w:val="18"/>
                <w:rtl/>
              </w:rPr>
              <w:t xml:space="preserve"> </w:t>
            </w:r>
            <w:r w:rsidRPr="00C80F63">
              <w:rPr>
                <w:rFonts w:ascii="Times New Roman" w:hAnsi="Times New Roman" w:cs="B Nazanin" w:hint="eastAsia"/>
                <w:sz w:val="18"/>
                <w:rtl/>
              </w:rPr>
              <w:t>معتبر</w:t>
            </w:r>
          </w:p>
          <w:p w:rsidR="00841BF7" w:rsidRPr="000020DE" w:rsidRDefault="00841BF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11- No. of valid certificate</w:t>
            </w:r>
            <w:r w:rsidR="00974750">
              <w:rPr>
                <w:rFonts w:ascii="Times New Roman" w:hAnsi="Times New Roman" w:cs="B Nazanin"/>
                <w:sz w:val="18"/>
              </w:rPr>
              <w:t>s</w:t>
            </w:r>
          </w:p>
        </w:tc>
        <w:tc>
          <w:tcPr>
            <w:tcW w:w="1152" w:type="dxa"/>
            <w:vMerge w:val="restart"/>
            <w:shd w:val="clear" w:color="auto" w:fill="F2F2F2" w:themeFill="background1" w:themeFillShade="F2"/>
            <w:vAlign w:val="center"/>
          </w:tcPr>
          <w:p w:rsidR="00841BF7" w:rsidRDefault="00841BF7" w:rsidP="007E3AE5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12- تعداد ممیزان</w:t>
            </w:r>
          </w:p>
          <w:p w:rsidR="00841BF7" w:rsidRPr="000020DE" w:rsidRDefault="00841BF7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10- No. of auditors</w:t>
            </w:r>
          </w:p>
        </w:tc>
      </w:tr>
      <w:tr w:rsidR="00B96BB9" w:rsidRPr="000020DE" w:rsidTr="00363AB4">
        <w:trPr>
          <w:cantSplit/>
          <w:trHeight w:val="2266"/>
          <w:jc w:val="center"/>
        </w:trPr>
        <w:tc>
          <w:tcPr>
            <w:tcW w:w="616" w:type="dxa"/>
            <w:shd w:val="clear" w:color="auto" w:fill="F2F2F2" w:themeFill="background1" w:themeFillShade="F2"/>
            <w:textDirection w:val="btLr"/>
            <w:vAlign w:val="center"/>
          </w:tcPr>
          <w:p w:rsidR="00B96BB9" w:rsidRDefault="00B96BB9" w:rsidP="001227A9">
            <w:pPr>
              <w:ind w:left="57" w:right="57"/>
              <w:jc w:val="lowKashida"/>
              <w:rPr>
                <w:rFonts w:ascii="Times New Roman" w:hAnsi="Times New Roman" w:cs="B Nazanin" w:hint="cs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 xml:space="preserve">کیفیت </w:t>
            </w:r>
          </w:p>
          <w:p w:rsidR="003E2852" w:rsidRPr="000020DE" w:rsidRDefault="003E2852" w:rsidP="001227A9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(</w:t>
            </w:r>
            <w:r>
              <w:rPr>
                <w:rFonts w:ascii="Times New Roman" w:hAnsi="Times New Roman" w:cs="B Nazanin"/>
                <w:sz w:val="18"/>
              </w:rPr>
              <w:t>QMS</w:t>
            </w:r>
            <w:r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566" w:type="dxa"/>
            <w:shd w:val="clear" w:color="auto" w:fill="F2F2F2" w:themeFill="background1" w:themeFillShade="F2"/>
            <w:textDirection w:val="btLr"/>
            <w:vAlign w:val="center"/>
          </w:tcPr>
          <w:p w:rsidR="003E2852" w:rsidRPr="000020DE" w:rsidRDefault="00B96BB9" w:rsidP="001227A9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>
              <w:rPr>
                <w:rFonts w:ascii="Times New Roman" w:hAnsi="Times New Roman" w:cs="B Nazanin" w:hint="cs"/>
                <w:sz w:val="18"/>
                <w:rtl/>
              </w:rPr>
              <w:t>زیست‌محیطی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 xml:space="preserve"> (</w:t>
            </w:r>
            <w:r w:rsidR="003E2852">
              <w:rPr>
                <w:rFonts w:ascii="Times New Roman" w:hAnsi="Times New Roman" w:cs="B Nazanin"/>
                <w:sz w:val="18"/>
              </w:rPr>
              <w:t>EMS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566" w:type="dxa"/>
            <w:shd w:val="clear" w:color="auto" w:fill="F2F2F2" w:themeFill="background1" w:themeFillShade="F2"/>
            <w:textDirection w:val="btLr"/>
            <w:vAlign w:val="center"/>
          </w:tcPr>
          <w:p w:rsidR="003E2852" w:rsidRPr="000020DE" w:rsidRDefault="00B96BB9" w:rsidP="001227A9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>ایمنی مواد غذایی (</w:t>
            </w:r>
            <w:r w:rsidR="003E2852">
              <w:rPr>
                <w:rFonts w:ascii="Times New Roman" w:hAnsi="Times New Roman" w:cs="B Nazanin"/>
                <w:sz w:val="18"/>
              </w:rPr>
              <w:t>FSMS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3E2852" w:rsidRPr="000020DE" w:rsidRDefault="00B96BB9" w:rsidP="00901A6F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 xml:space="preserve">ایمنی و بهداشت </w:t>
            </w:r>
            <w:r w:rsidR="00901A6F">
              <w:rPr>
                <w:rFonts w:ascii="Times New Roman" w:hAnsi="Times New Roman" w:cs="B Nazanin" w:hint="cs"/>
                <w:sz w:val="18"/>
                <w:rtl/>
              </w:rPr>
              <w:t>شغلی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 xml:space="preserve"> (</w:t>
            </w:r>
            <w:r w:rsidR="003E2852" w:rsidRPr="0090222E">
              <w:rPr>
                <w:rFonts w:ascii="Times New Roman" w:hAnsi="Times New Roman" w:cs="B Nazanin"/>
                <w:sz w:val="18"/>
              </w:rPr>
              <w:t>OH&amp;SMS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B96BB9" w:rsidRDefault="00B96BB9" w:rsidP="001227A9">
            <w:pPr>
              <w:ind w:left="57" w:right="57"/>
              <w:jc w:val="lowKashida"/>
              <w:rPr>
                <w:rFonts w:ascii="Times New Roman" w:hAnsi="Times New Roman" w:cs="B Nazanin" w:hint="cs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 xml:space="preserve">انرژی </w:t>
            </w:r>
          </w:p>
          <w:p w:rsidR="003E2852" w:rsidRPr="000020DE" w:rsidRDefault="003E2852" w:rsidP="001227A9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(</w:t>
            </w:r>
            <w:proofErr w:type="spellStart"/>
            <w:r>
              <w:rPr>
                <w:rFonts w:ascii="Times New Roman" w:hAnsi="Times New Roman" w:cs="B Nazanin"/>
                <w:sz w:val="18"/>
              </w:rPr>
              <w:t>EnMS</w:t>
            </w:r>
            <w:proofErr w:type="spellEnd"/>
            <w:r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912C9E" w:rsidRPr="000020DE" w:rsidRDefault="00B96BB9" w:rsidP="00B96BB9">
            <w:pPr>
              <w:ind w:left="57" w:right="57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سیستم مدیریت </w:t>
            </w:r>
            <w:r w:rsidR="003E2852">
              <w:rPr>
                <w:rFonts w:ascii="Times New Roman" w:hAnsi="Times New Roman" w:cs="B Nazanin" w:hint="cs"/>
                <w:sz w:val="18"/>
                <w:rtl/>
              </w:rPr>
              <w:t>کیفیت در ارتباط با 3834</w:t>
            </w:r>
            <w:r>
              <w:rPr>
                <w:rFonts w:ascii="Times New Roman" w:hAnsi="Times New Roman" w:cs="B Nazanin"/>
                <w:sz w:val="18"/>
              </w:rPr>
              <w:t xml:space="preserve"> </w:t>
            </w:r>
            <w:r w:rsidR="00912C9E">
              <w:rPr>
                <w:rFonts w:ascii="Times New Roman" w:hAnsi="Times New Roman" w:cs="B Nazanin" w:hint="cs"/>
                <w:sz w:val="18"/>
                <w:rtl/>
              </w:rPr>
              <w:t>(</w:t>
            </w:r>
            <w:r w:rsidR="00912C9E">
              <w:rPr>
                <w:rFonts w:ascii="Times New Roman" w:hAnsi="Times New Roman" w:cs="B Nazanin"/>
                <w:sz w:val="18"/>
              </w:rPr>
              <w:t>WQMS</w:t>
            </w:r>
            <w:r w:rsidR="00912C9E"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</w:tc>
        <w:tc>
          <w:tcPr>
            <w:tcW w:w="3969" w:type="dxa"/>
            <w:gridSpan w:val="6"/>
            <w:shd w:val="clear" w:color="auto" w:fill="F2F2F2" w:themeFill="background1" w:themeFillShade="F2"/>
            <w:vAlign w:val="center"/>
          </w:tcPr>
          <w:p w:rsidR="003E2852" w:rsidRDefault="003E2852" w:rsidP="00830CA6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غیره (نام استاندارد نوشته شود)</w:t>
            </w:r>
          </w:p>
          <w:p w:rsidR="003E2852" w:rsidRPr="000020DE" w:rsidRDefault="003E2852" w:rsidP="007E3AE5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others (Write the name of standard)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E2852" w:rsidRDefault="003E2852" w:rsidP="00F148EF">
            <w:pPr>
              <w:jc w:val="center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تک‌سایتی</w:t>
            </w:r>
          </w:p>
          <w:p w:rsidR="003E2852" w:rsidRPr="000020DE" w:rsidRDefault="007958AD" w:rsidP="007E3AE5">
            <w:pPr>
              <w:bidi w:val="0"/>
              <w:jc w:val="center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single</w:t>
            </w:r>
            <w:r w:rsidR="003E2852">
              <w:rPr>
                <w:rFonts w:ascii="Times New Roman" w:hAnsi="Times New Roman" w:cs="B Nazanin"/>
                <w:sz w:val="18"/>
              </w:rPr>
              <w:t>-site</w:t>
            </w:r>
          </w:p>
        </w:tc>
        <w:tc>
          <w:tcPr>
            <w:tcW w:w="1227" w:type="dxa"/>
            <w:gridSpan w:val="3"/>
            <w:shd w:val="clear" w:color="auto" w:fill="F2F2F2" w:themeFill="background1" w:themeFillShade="F2"/>
            <w:vAlign w:val="center"/>
          </w:tcPr>
          <w:p w:rsidR="003E2852" w:rsidRDefault="003E2852" w:rsidP="00F148EF">
            <w:pPr>
              <w:jc w:val="center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چند‌سایتی</w:t>
            </w:r>
          </w:p>
          <w:p w:rsidR="003E2852" w:rsidRPr="000020DE" w:rsidRDefault="003E2852" w:rsidP="007E3AE5">
            <w:pPr>
              <w:bidi w:val="0"/>
              <w:jc w:val="center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multi-site</w:t>
            </w:r>
          </w:p>
        </w:tc>
        <w:tc>
          <w:tcPr>
            <w:tcW w:w="1152" w:type="dxa"/>
            <w:vMerge/>
            <w:shd w:val="clear" w:color="auto" w:fill="F2F2F2" w:themeFill="background1" w:themeFillShade="F2"/>
            <w:vAlign w:val="center"/>
          </w:tcPr>
          <w:p w:rsidR="003E2852" w:rsidRPr="000020DE" w:rsidRDefault="003E2852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tr w:rsidR="00B96BB9" w:rsidRPr="000020DE" w:rsidTr="000B48E2">
        <w:trPr>
          <w:trHeight w:val="851"/>
          <w:jc w:val="center"/>
        </w:trPr>
        <w:tc>
          <w:tcPr>
            <w:tcW w:w="616" w:type="dxa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  <w:bookmarkStart w:id="0" w:name="_GoBack"/>
          </w:p>
        </w:tc>
        <w:tc>
          <w:tcPr>
            <w:tcW w:w="566" w:type="dxa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566" w:type="dxa"/>
            <w:vAlign w:val="center"/>
          </w:tcPr>
          <w:p w:rsidR="001227A9" w:rsidRPr="000020DE" w:rsidRDefault="001227A9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152" w:type="dxa"/>
            <w:vAlign w:val="center"/>
          </w:tcPr>
          <w:p w:rsidR="00841BF7" w:rsidRPr="000020DE" w:rsidRDefault="00841BF7" w:rsidP="007E3AE5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bookmarkEnd w:id="0"/>
      <w:tr w:rsidR="00B96BB9" w:rsidRPr="000020DE" w:rsidTr="00164687">
        <w:trPr>
          <w:trHeight w:val="20"/>
          <w:jc w:val="center"/>
        </w:trPr>
        <w:tc>
          <w:tcPr>
            <w:tcW w:w="23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13- تعداد گواهی‌نامه</w:t>
            </w:r>
            <w:r>
              <w:rPr>
                <w:rFonts w:ascii="Times New Roman" w:hAnsi="Times New Roman" w:cs="B Nazanin" w:hint="eastAsia"/>
                <w:sz w:val="18"/>
                <w:rtl/>
              </w:rPr>
              <w:t>‌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های انتقال داده شده بر اساس </w:t>
            </w:r>
            <w:r>
              <w:rPr>
                <w:rFonts w:ascii="Times New Roman" w:hAnsi="Times New Roman" w:cs="B Nazanin"/>
                <w:sz w:val="18"/>
              </w:rPr>
              <w:t>MD2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13- </w:t>
            </w:r>
            <w:r w:rsidRPr="00B213EA">
              <w:rPr>
                <w:rFonts w:ascii="Times New Roman" w:hAnsi="Times New Roman" w:cs="B Nazanin"/>
                <w:sz w:val="18"/>
              </w:rPr>
              <w:t>No. of certificates transited according to MD2</w:t>
            </w:r>
          </w:p>
        </w:tc>
        <w:tc>
          <w:tcPr>
            <w:tcW w:w="170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14- تعداد ممیزی‌های معوقه</w:t>
            </w:r>
          </w:p>
          <w:p w:rsidR="00B96BB9" w:rsidRPr="000020DE" w:rsidRDefault="00B96BB9" w:rsidP="00164687">
            <w:pPr>
              <w:bidi w:val="0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14- </w:t>
            </w:r>
            <w:r w:rsidRPr="00B213EA">
              <w:rPr>
                <w:rFonts w:ascii="Times New Roman" w:hAnsi="Times New Roman" w:cs="B Nazanin"/>
                <w:sz w:val="18"/>
              </w:rPr>
              <w:t>No. of delayed audits</w:t>
            </w:r>
          </w:p>
        </w:tc>
        <w:tc>
          <w:tcPr>
            <w:tcW w:w="156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15- تعداد روزهای ممیزی‌</w:t>
            </w:r>
          </w:p>
          <w:p w:rsidR="00B96BB9" w:rsidRPr="000020DE" w:rsidRDefault="00B96BB9" w:rsidP="00164687">
            <w:pPr>
              <w:bidi w:val="0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15- </w:t>
            </w:r>
            <w:r w:rsidRPr="00F441B7">
              <w:rPr>
                <w:rFonts w:ascii="Times New Roman" w:hAnsi="Times New Roman" w:cs="B Nazanin"/>
                <w:sz w:val="18"/>
              </w:rPr>
              <w:t>No. of audit days</w:t>
            </w:r>
          </w:p>
        </w:tc>
        <w:tc>
          <w:tcPr>
            <w:tcW w:w="2688" w:type="dxa"/>
            <w:gridSpan w:val="4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16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>-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8"/>
                <w:rtl/>
              </w:rPr>
              <w:t>تاریخ اعطای گواهی‌نامه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16- </w:t>
            </w:r>
            <w:r w:rsidRPr="00B213EA">
              <w:rPr>
                <w:rFonts w:ascii="Times New Roman" w:hAnsi="Times New Roman" w:cs="B Nazanin"/>
                <w:sz w:val="18"/>
              </w:rPr>
              <w:t>initial date of certificate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17</w:t>
            </w:r>
            <w:r w:rsidRPr="000020DE">
              <w:rPr>
                <w:rFonts w:ascii="Times New Roman" w:hAnsi="Times New Roman" w:cs="B Nazanin"/>
                <w:sz w:val="18"/>
                <w:rtl/>
              </w:rPr>
              <w:t>-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18"/>
                <w:rtl/>
              </w:rPr>
              <w:t>تاریخ انقضای گواهی‌نامه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17- </w:t>
            </w:r>
            <w:r w:rsidRPr="00B213EA">
              <w:rPr>
                <w:rFonts w:ascii="Times New Roman" w:hAnsi="Times New Roman" w:cs="B Nazanin"/>
                <w:sz w:val="18"/>
              </w:rPr>
              <w:t>expiry date of certificate</w:t>
            </w:r>
          </w:p>
        </w:tc>
      </w:tr>
      <w:tr w:rsidR="00B96BB9" w:rsidRPr="000020DE" w:rsidTr="00164687">
        <w:trPr>
          <w:trHeight w:val="20"/>
          <w:jc w:val="center"/>
        </w:trPr>
        <w:tc>
          <w:tcPr>
            <w:tcW w:w="2315" w:type="dxa"/>
            <w:gridSpan w:val="4"/>
            <w:vMerge/>
            <w:shd w:val="clear" w:color="auto" w:fill="F2F2F2" w:themeFill="background1" w:themeFillShade="F2"/>
            <w:vAlign w:val="center"/>
          </w:tcPr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 w:themeFill="background1" w:themeFillShade="F2"/>
            <w:vAlign w:val="center"/>
          </w:tcPr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2F2F2" w:themeFill="background1" w:themeFillShade="F2"/>
            <w:vAlign w:val="center"/>
          </w:tcPr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به شمسی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in Iranian</w:t>
            </w:r>
          </w:p>
        </w:tc>
        <w:tc>
          <w:tcPr>
            <w:tcW w:w="1415" w:type="dxa"/>
            <w:gridSpan w:val="3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به میلادی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in </w:t>
            </w:r>
            <w:r w:rsidRPr="00E96B20">
              <w:rPr>
                <w:rFonts w:ascii="Times New Roman" w:hAnsi="Times New Roman" w:cs="B Nazanin"/>
                <w:sz w:val="18"/>
              </w:rPr>
              <w:t>Gregorian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به شمسی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in Iranian</w:t>
            </w:r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به میلادی</w:t>
            </w:r>
          </w:p>
          <w:p w:rsidR="00B96BB9" w:rsidRPr="000020DE" w:rsidRDefault="00B96BB9" w:rsidP="00164687">
            <w:pPr>
              <w:bidi w:val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 xml:space="preserve">in </w:t>
            </w:r>
            <w:r w:rsidRPr="00E96B20">
              <w:rPr>
                <w:rFonts w:ascii="Times New Roman" w:hAnsi="Times New Roman" w:cs="B Nazanin"/>
                <w:sz w:val="18"/>
              </w:rPr>
              <w:t>Gregorian</w:t>
            </w:r>
          </w:p>
        </w:tc>
      </w:tr>
      <w:tr w:rsidR="00B96BB9" w:rsidRPr="000020DE" w:rsidTr="00164687">
        <w:trPr>
          <w:trHeight w:val="20"/>
          <w:jc w:val="center"/>
        </w:trPr>
        <w:tc>
          <w:tcPr>
            <w:tcW w:w="2315" w:type="dxa"/>
            <w:gridSpan w:val="4"/>
            <w:vAlign w:val="center"/>
          </w:tcPr>
          <w:p w:rsidR="00B96BB9" w:rsidRPr="000020DE" w:rsidRDefault="00B96BB9" w:rsidP="00164687">
            <w:pPr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96BB9" w:rsidRPr="000020DE" w:rsidRDefault="00B96BB9" w:rsidP="00164687">
            <w:pPr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B96BB9" w:rsidRPr="000020DE" w:rsidRDefault="00B96BB9" w:rsidP="00164687">
            <w:pPr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273" w:type="dxa"/>
            <w:vAlign w:val="center"/>
          </w:tcPr>
          <w:p w:rsidR="00B96BB9" w:rsidRPr="000020DE" w:rsidRDefault="00B96BB9" w:rsidP="00164687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B96BB9" w:rsidRPr="000020DE" w:rsidRDefault="00B96BB9" w:rsidP="00164687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BB9" w:rsidRPr="000020DE" w:rsidRDefault="00B96BB9" w:rsidP="00164687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96BB9" w:rsidRPr="000020DE" w:rsidRDefault="00B96BB9" w:rsidP="00164687">
            <w:pPr>
              <w:jc w:val="right"/>
              <w:rPr>
                <w:rFonts w:ascii="Times New Roman" w:hAnsi="Times New Roman" w:cs="B Nazanin"/>
                <w:sz w:val="18"/>
                <w:rtl/>
              </w:rPr>
            </w:pPr>
          </w:p>
        </w:tc>
      </w:tr>
      <w:tr w:rsidR="00B96BB9" w:rsidRPr="000020DE" w:rsidTr="00164687">
        <w:trPr>
          <w:trHeight w:val="20"/>
          <w:jc w:val="center"/>
        </w:trPr>
        <w:tc>
          <w:tcPr>
            <w:tcW w:w="8271" w:type="dxa"/>
            <w:gridSpan w:val="14"/>
            <w:shd w:val="clear" w:color="auto" w:fill="F2F2F2" w:themeFill="background1" w:themeFillShade="F2"/>
            <w:vAlign w:val="center"/>
          </w:tcPr>
          <w:p w:rsidR="00B96BB9" w:rsidRDefault="00B96BB9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18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>- نام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 و نام‌خانوادگی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 xml:space="preserve">، سمت و امضای بالاترین مقام مسئول </w:t>
            </w:r>
            <w:r>
              <w:rPr>
                <w:rFonts w:ascii="Times New Roman" w:hAnsi="Times New Roman" w:cs="B Nazanin" w:hint="cs"/>
                <w:sz w:val="18"/>
                <w:rtl/>
              </w:rPr>
              <w:t>نهاد گواهی‌کننده</w:t>
            </w:r>
          </w:p>
          <w:p w:rsidR="00B96BB9" w:rsidRDefault="00B96BB9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 xml:space="preserve">* این‌جانب متعهد می‌شوم فرم شماره </w:t>
            </w:r>
            <w:r>
              <w:rPr>
                <w:rFonts w:ascii="Times New Roman" w:hAnsi="Times New Roman" w:cs="B Nazanin"/>
                <w:sz w:val="18"/>
              </w:rPr>
              <w:t>F165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 را مطابق روش اجرایی </w:t>
            </w:r>
            <w:r>
              <w:rPr>
                <w:rFonts w:ascii="Times New Roman" w:hAnsi="Times New Roman" w:cs="B Nazanin"/>
                <w:sz w:val="18"/>
              </w:rPr>
              <w:t>NACI-W05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 تکمیل و به مرکز ملی تایید صلاحیت ایران تحویل نمایم.</w:t>
            </w:r>
          </w:p>
          <w:p w:rsidR="00B96BB9" w:rsidRDefault="00B96BB9" w:rsidP="00164687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18- first name, last name, position and signature of the highest liable person in CB</w:t>
            </w:r>
          </w:p>
          <w:p w:rsidR="00B96BB9" w:rsidRPr="000020DE" w:rsidRDefault="00B96BB9" w:rsidP="00164687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/>
                <w:sz w:val="18"/>
              </w:rPr>
              <w:t>* Hereby I subscribe that I complete form F165 according to NACI-W05 and hand over it to NACI.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:rsidR="00B96BB9" w:rsidRPr="00A54D13" w:rsidRDefault="00B96BB9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  <w:r>
              <w:rPr>
                <w:rFonts w:ascii="Times New Roman" w:hAnsi="Times New Roman" w:cs="B Nazanin" w:hint="cs"/>
                <w:sz w:val="18"/>
                <w:rtl/>
              </w:rPr>
              <w:t>19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>- تاریخ تکمیل (روز/ماه/سال</w:t>
            </w:r>
            <w:r>
              <w:rPr>
                <w:rFonts w:ascii="Times New Roman" w:hAnsi="Times New Roman" w:cs="B Nazanin" w:hint="cs"/>
                <w:sz w:val="18"/>
                <w:rtl/>
              </w:rPr>
              <w:t xml:space="preserve">؛ </w:t>
            </w:r>
            <w:r>
              <w:rPr>
                <w:rFonts w:ascii="Times New Roman" w:hAnsi="Times New Roman" w:cs="B Nazanin"/>
                <w:sz w:val="18"/>
                <w:rtl/>
              </w:rPr>
              <w:br/>
            </w:r>
            <w:r>
              <w:rPr>
                <w:rFonts w:ascii="Times New Roman" w:hAnsi="Times New Roman" w:cs="B Nazanin" w:hint="cs"/>
                <w:sz w:val="18"/>
                <w:rtl/>
              </w:rPr>
              <w:t>به شمسی</w:t>
            </w:r>
            <w:r w:rsidRPr="000020DE">
              <w:rPr>
                <w:rFonts w:ascii="Times New Roman" w:hAnsi="Times New Roman" w:cs="B Nazanin" w:hint="cs"/>
                <w:sz w:val="18"/>
                <w:rtl/>
              </w:rPr>
              <w:t>)</w:t>
            </w:r>
          </w:p>
          <w:p w:rsidR="00B96BB9" w:rsidRPr="00A54D13" w:rsidRDefault="00B96BB9" w:rsidP="00164687">
            <w:pPr>
              <w:pStyle w:val="ListParagraph"/>
              <w:bidi w:val="0"/>
              <w:ind w:left="0"/>
              <w:jc w:val="lowKashida"/>
              <w:rPr>
                <w:rFonts w:ascii="Times New Roman" w:hAnsi="Times New Roman" w:cs="B Nazanin"/>
                <w:sz w:val="18"/>
              </w:rPr>
            </w:pPr>
            <w:r w:rsidRPr="00A54D13">
              <w:rPr>
                <w:rFonts w:ascii="Times New Roman" w:hAnsi="Times New Roman" w:cs="B Nazanin"/>
                <w:sz w:val="18"/>
              </w:rPr>
              <w:t>19- date of completion (year/month/day</w:t>
            </w:r>
            <w:r>
              <w:rPr>
                <w:rFonts w:ascii="Times New Roman" w:hAnsi="Times New Roman" w:cs="B Nazanin"/>
                <w:sz w:val="18"/>
              </w:rPr>
              <w:t>; in Iranian</w:t>
            </w:r>
            <w:r w:rsidRPr="00A54D13">
              <w:rPr>
                <w:rFonts w:ascii="Times New Roman" w:hAnsi="Times New Roman" w:cs="B Nazanin"/>
                <w:sz w:val="18"/>
              </w:rPr>
              <w:t>)</w:t>
            </w:r>
          </w:p>
        </w:tc>
      </w:tr>
      <w:tr w:rsidR="00B96BB9" w:rsidRPr="000020DE" w:rsidTr="00164687">
        <w:trPr>
          <w:trHeight w:val="1134"/>
          <w:jc w:val="center"/>
        </w:trPr>
        <w:tc>
          <w:tcPr>
            <w:tcW w:w="8271" w:type="dxa"/>
            <w:gridSpan w:val="14"/>
            <w:vAlign w:val="center"/>
          </w:tcPr>
          <w:p w:rsidR="00B96BB9" w:rsidRPr="000020DE" w:rsidRDefault="00B96BB9" w:rsidP="00164687">
            <w:pPr>
              <w:pStyle w:val="ListParagraph"/>
              <w:ind w:left="0"/>
              <w:jc w:val="lowKashida"/>
              <w:rPr>
                <w:rFonts w:ascii="Times New Roman" w:hAnsi="Times New Roman" w:cs="B Nazanin"/>
                <w:sz w:val="18"/>
                <w:rtl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B96BB9" w:rsidRPr="000020DE" w:rsidRDefault="00B96BB9" w:rsidP="00164687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sz w:val="18"/>
                <w:rtl/>
              </w:rPr>
            </w:pPr>
          </w:p>
        </w:tc>
      </w:tr>
    </w:tbl>
    <w:p w:rsidR="00363AB4" w:rsidRDefault="00363AB4" w:rsidP="00363AB4">
      <w:pPr>
        <w:spacing w:after="0" w:line="240" w:lineRule="auto"/>
        <w:jc w:val="lowKashida"/>
        <w:rPr>
          <w:rFonts w:ascii="Times New Roman" w:hAnsi="Times New Roman" w:cs="B Nazanin"/>
          <w:sz w:val="16"/>
          <w:szCs w:val="20"/>
          <w:rtl/>
        </w:rPr>
      </w:pPr>
      <w:r>
        <w:rPr>
          <w:rFonts w:ascii="Times New Roman" w:hAnsi="Times New Roman" w:cs="B Nazanin" w:hint="cs"/>
          <w:sz w:val="16"/>
          <w:szCs w:val="20"/>
          <w:rtl/>
        </w:rPr>
        <w:t>یادآوری: داده‌های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خواسته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شده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تنها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برا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گواه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نامه‌ها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که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با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اعتبار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مرکز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مل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د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صلاح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ت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ا</w:t>
      </w:r>
      <w:r w:rsidRPr="00ED38DF">
        <w:rPr>
          <w:rFonts w:ascii="Times New Roman" w:hAnsi="Times New Roman" w:cs="B Nazanin" w:hint="cs"/>
          <w:sz w:val="16"/>
          <w:szCs w:val="20"/>
          <w:rtl/>
        </w:rPr>
        <w:t>ی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ران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صادر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شده‌اند؛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پر</w:t>
      </w:r>
      <w:r w:rsidRPr="00ED38DF">
        <w:rPr>
          <w:rFonts w:ascii="Times New Roman" w:hAnsi="Times New Roman" w:cs="B Nazanin"/>
          <w:sz w:val="16"/>
          <w:szCs w:val="20"/>
          <w:rtl/>
        </w:rPr>
        <w:t xml:space="preserve"> </w:t>
      </w:r>
      <w:r w:rsidRPr="00ED38DF">
        <w:rPr>
          <w:rFonts w:ascii="Times New Roman" w:hAnsi="Times New Roman" w:cs="B Nazanin" w:hint="eastAsia"/>
          <w:sz w:val="16"/>
          <w:szCs w:val="20"/>
          <w:rtl/>
        </w:rPr>
        <w:t>شود</w:t>
      </w:r>
      <w:r w:rsidRPr="00ED38DF">
        <w:rPr>
          <w:rFonts w:ascii="Times New Roman" w:hAnsi="Times New Roman" w:cs="B Nazanin"/>
          <w:sz w:val="16"/>
          <w:szCs w:val="20"/>
          <w:rtl/>
        </w:rPr>
        <w:t>.</w:t>
      </w:r>
    </w:p>
    <w:p w:rsidR="00363AB4" w:rsidRDefault="00363AB4" w:rsidP="00363AB4">
      <w:pPr>
        <w:bidi w:val="0"/>
        <w:spacing w:after="0" w:line="240" w:lineRule="auto"/>
        <w:jc w:val="lowKashida"/>
        <w:rPr>
          <w:rFonts w:ascii="Times New Roman" w:hAnsi="Times New Roman" w:cs="B Nazanin"/>
          <w:sz w:val="16"/>
          <w:szCs w:val="20"/>
        </w:rPr>
      </w:pPr>
      <w:r>
        <w:rPr>
          <w:rFonts w:ascii="Times New Roman" w:hAnsi="Times New Roman" w:cs="B Nazanin"/>
          <w:sz w:val="16"/>
          <w:szCs w:val="20"/>
        </w:rPr>
        <w:t xml:space="preserve">Note: </w:t>
      </w:r>
      <w:r w:rsidRPr="00EC6610">
        <w:rPr>
          <w:rFonts w:ascii="Times New Roman" w:hAnsi="Times New Roman" w:cs="B Nazanin"/>
          <w:sz w:val="16"/>
          <w:szCs w:val="20"/>
        </w:rPr>
        <w:t>The required data must be</w:t>
      </w:r>
      <w:r>
        <w:rPr>
          <w:rFonts w:ascii="Times New Roman" w:hAnsi="Times New Roman" w:cs="B Nazanin"/>
          <w:sz w:val="16"/>
          <w:szCs w:val="20"/>
        </w:rPr>
        <w:t xml:space="preserve"> </w:t>
      </w:r>
      <w:r w:rsidRPr="00EC6610">
        <w:rPr>
          <w:rFonts w:ascii="Times New Roman" w:hAnsi="Times New Roman" w:cs="B Nazanin"/>
          <w:sz w:val="16"/>
          <w:szCs w:val="20"/>
        </w:rPr>
        <w:t>only completed for certificates issued under NACI</w:t>
      </w:r>
      <w:r>
        <w:rPr>
          <w:rFonts w:ascii="Times New Roman" w:hAnsi="Times New Roman" w:cs="B Nazanin"/>
          <w:sz w:val="16"/>
          <w:szCs w:val="20"/>
        </w:rPr>
        <w:t xml:space="preserve"> validation</w:t>
      </w:r>
      <w:r w:rsidRPr="00EC6610">
        <w:rPr>
          <w:rFonts w:ascii="Times New Roman" w:hAnsi="Times New Roman" w:cs="B Nazanin"/>
          <w:sz w:val="16"/>
          <w:szCs w:val="20"/>
        </w:rPr>
        <w:t>.</w:t>
      </w:r>
    </w:p>
    <w:p w:rsidR="00841BF7" w:rsidRPr="00994AA4" w:rsidRDefault="00841BF7" w:rsidP="00363AB4">
      <w:pPr>
        <w:spacing w:after="0" w:line="240" w:lineRule="auto"/>
        <w:jc w:val="lowKashida"/>
        <w:rPr>
          <w:rFonts w:ascii="Times New Roman" w:hAnsi="Times New Roman" w:cs="B Nazanin"/>
          <w:sz w:val="20"/>
          <w:szCs w:val="24"/>
        </w:rPr>
      </w:pPr>
    </w:p>
    <w:sectPr w:rsidR="00841BF7" w:rsidRPr="00994AA4" w:rsidSect="001227A9">
      <w:headerReference w:type="default" r:id="rId8"/>
      <w:footerReference w:type="default" r:id="rId9"/>
      <w:pgSz w:w="11906" w:h="16838"/>
      <w:pgMar w:top="567" w:right="567" w:bottom="454" w:left="624" w:header="288" w:footer="3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07" w:rsidRDefault="009C0D07" w:rsidP="00A84C45">
      <w:pPr>
        <w:spacing w:after="0" w:line="240" w:lineRule="auto"/>
      </w:pPr>
      <w:r>
        <w:separator/>
      </w:r>
    </w:p>
  </w:endnote>
  <w:endnote w:type="continuationSeparator" w:id="0">
    <w:p w:rsidR="009C0D07" w:rsidRDefault="009C0D07" w:rsidP="00A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2"/>
      <w:gridCol w:w="2733"/>
      <w:gridCol w:w="2733"/>
      <w:gridCol w:w="2733"/>
    </w:tblGrid>
    <w:tr w:rsidR="00841BF7" w:rsidRPr="00131608" w:rsidTr="006667B8">
      <w:tc>
        <w:tcPr>
          <w:tcW w:w="1250" w:type="pct"/>
          <w:vAlign w:val="center"/>
        </w:tcPr>
        <w:sdt>
          <w:sdtPr>
            <w:rPr>
              <w:rFonts w:ascii="Times New Roman" w:hAnsi="Times New Roman" w:cs="B Nazanin"/>
              <w:sz w:val="18"/>
              <w:szCs w:val="18"/>
            </w:rPr>
            <w:id w:val="-4868345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87180651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41BF7" w:rsidRPr="00131608" w:rsidRDefault="00841BF7" w:rsidP="008720B4">
                  <w:pPr>
                    <w:pStyle w:val="Footer"/>
                    <w:bidi w:val="0"/>
                    <w:jc w:val="right"/>
                    <w:rPr>
                      <w:rFonts w:ascii="Times New Roman" w:hAnsi="Times New Roman" w:cs="B Nazani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B Nazanin"/>
                      <w:sz w:val="18"/>
                      <w:szCs w:val="18"/>
                    </w:rPr>
                    <w:t>page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begin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instrText xml:space="preserve"> PAGE </w:instrTex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separate"/>
                  </w:r>
                  <w:r w:rsidR="00AD3524">
                    <w:rPr>
                      <w:rFonts w:ascii="Times New Roman" w:hAnsi="Times New Roman" w:cs="B Nazanin"/>
                      <w:noProof/>
                      <w:sz w:val="18"/>
                      <w:szCs w:val="18"/>
                    </w:rPr>
                    <w:t>1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end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B Nazanin"/>
                      <w:sz w:val="18"/>
                      <w:szCs w:val="18"/>
                    </w:rPr>
                    <w:t>of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t xml:space="preserve"> 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begin"/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instrText xml:space="preserve"> NUMPAGES  </w:instrTex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separate"/>
                  </w:r>
                  <w:r w:rsidR="00AD3524">
                    <w:rPr>
                      <w:rFonts w:ascii="Times New Roman" w:hAnsi="Times New Roman" w:cs="B Nazanin"/>
                      <w:noProof/>
                      <w:sz w:val="18"/>
                      <w:szCs w:val="18"/>
                    </w:rPr>
                    <w:t>1</w:t>
                  </w:r>
                  <w:r w:rsidRPr="00131608">
                    <w:rPr>
                      <w:rFonts w:ascii="Times New Roman" w:hAnsi="Times New Roman" w:cs="B Nazanin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1250" w:type="pct"/>
          <w:vAlign w:val="center"/>
        </w:tcPr>
        <w:p w:rsidR="00841BF7" w:rsidRPr="00131608" w:rsidRDefault="00841BF7" w:rsidP="000B48E2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>
            <w:rPr>
              <w:rFonts w:ascii="Times New Roman" w:hAnsi="Times New Roman" w:cs="B Nazanin"/>
              <w:sz w:val="18"/>
              <w:szCs w:val="18"/>
            </w:rPr>
            <w:t xml:space="preserve">Rev. No.: </w:t>
          </w:r>
          <w:r w:rsidR="000B48E2">
            <w:rPr>
              <w:rFonts w:ascii="Times New Roman" w:hAnsi="Times New Roman" w:cs="B Nazanin"/>
              <w:sz w:val="18"/>
              <w:szCs w:val="18"/>
            </w:rPr>
            <w:t>03</w:t>
          </w:r>
        </w:p>
      </w:tc>
      <w:tc>
        <w:tcPr>
          <w:tcW w:w="1250" w:type="pct"/>
          <w:vAlign w:val="center"/>
        </w:tcPr>
        <w:p w:rsidR="00841BF7" w:rsidRPr="00131608" w:rsidRDefault="00841BF7" w:rsidP="000B48E2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>
            <w:rPr>
              <w:rFonts w:ascii="Times New Roman" w:hAnsi="Times New Roman" w:cs="B Nazanin"/>
              <w:sz w:val="18"/>
              <w:szCs w:val="18"/>
            </w:rPr>
            <w:t xml:space="preserve">Rev.: </w:t>
          </w:r>
          <w:r w:rsidR="000B48E2">
            <w:rPr>
              <w:rFonts w:ascii="Times New Roman" w:hAnsi="Times New Roman" w:cs="B Nazanin"/>
              <w:sz w:val="18"/>
              <w:szCs w:val="18"/>
            </w:rPr>
            <w:t>Jun</w:t>
          </w:r>
          <w:r>
            <w:rPr>
              <w:rFonts w:ascii="Times New Roman" w:hAnsi="Times New Roman" w:cs="B Nazanin"/>
              <w:sz w:val="18"/>
              <w:szCs w:val="18"/>
            </w:rPr>
            <w:t xml:space="preserve"> 201</w:t>
          </w:r>
          <w:r w:rsidR="000B48E2">
            <w:rPr>
              <w:rFonts w:ascii="Times New Roman" w:hAnsi="Times New Roman" w:cs="B Nazanin"/>
              <w:sz w:val="18"/>
              <w:szCs w:val="18"/>
            </w:rPr>
            <w:t>9</w:t>
          </w:r>
        </w:p>
      </w:tc>
      <w:tc>
        <w:tcPr>
          <w:tcW w:w="1250" w:type="pct"/>
          <w:vAlign w:val="center"/>
        </w:tcPr>
        <w:p w:rsidR="00841BF7" w:rsidRPr="00131608" w:rsidRDefault="00841BF7" w:rsidP="008720B4">
          <w:pPr>
            <w:pStyle w:val="Footer"/>
            <w:bidi w:val="0"/>
            <w:jc w:val="lowKashida"/>
            <w:rPr>
              <w:rFonts w:ascii="Times New Roman" w:hAnsi="Times New Roman" w:cs="B Nazanin"/>
              <w:sz w:val="18"/>
              <w:szCs w:val="18"/>
            </w:rPr>
          </w:pPr>
          <w:r w:rsidRPr="00131608">
            <w:rPr>
              <w:rFonts w:ascii="Times New Roman" w:hAnsi="Times New Roman" w:cs="B Nazanin"/>
              <w:sz w:val="18"/>
              <w:szCs w:val="18"/>
            </w:rPr>
            <w:t>NACI-</w:t>
          </w:r>
          <w:r>
            <w:rPr>
              <w:rFonts w:ascii="Times New Roman" w:hAnsi="Times New Roman" w:cs="B Nazanin"/>
              <w:sz w:val="18"/>
              <w:szCs w:val="18"/>
            </w:rPr>
            <w:t>F165</w:t>
          </w:r>
        </w:p>
      </w:tc>
    </w:tr>
  </w:tbl>
  <w:p w:rsidR="00841BF7" w:rsidRPr="00221278" w:rsidRDefault="00841BF7">
    <w:pPr>
      <w:pStyle w:val="Footer"/>
      <w:rPr>
        <w:rFonts w:cs="B Nazani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07" w:rsidRDefault="009C0D07" w:rsidP="00A84C45">
      <w:pPr>
        <w:spacing w:after="0" w:line="240" w:lineRule="auto"/>
      </w:pPr>
      <w:r>
        <w:separator/>
      </w:r>
    </w:p>
  </w:footnote>
  <w:footnote w:type="continuationSeparator" w:id="0">
    <w:p w:rsidR="009C0D07" w:rsidRDefault="009C0D07" w:rsidP="00A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F7" w:rsidRPr="00B23B89" w:rsidRDefault="00841BF7" w:rsidP="00B23B89">
    <w:pPr>
      <w:pStyle w:val="Header"/>
      <w:jc w:val="center"/>
      <w:rPr>
        <w:rFonts w:cs="B Nazanin"/>
        <w:sz w:val="24"/>
        <w:szCs w:val="24"/>
        <w:rtl/>
      </w:rPr>
    </w:pPr>
    <w:r w:rsidRPr="004E0A9C">
      <w:rPr>
        <w:noProof/>
        <w:rtl/>
        <w:lang w:bidi="ar-SA"/>
      </w:rPr>
      <w:drawing>
        <wp:inline distT="0" distB="0" distL="0" distR="0" wp14:anchorId="5DEFC820" wp14:editId="52DD5196">
          <wp:extent cx="904875" cy="764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32" cy="76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BF7" w:rsidRDefault="00841BF7" w:rsidP="00BA0005">
    <w:pPr>
      <w:spacing w:after="0" w:line="240" w:lineRule="auto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>فرم داده‌های نهاد گواهی‌کننده</w:t>
    </w:r>
  </w:p>
  <w:p w:rsidR="00841BF7" w:rsidRPr="00944500" w:rsidRDefault="00BA0005" w:rsidP="00BF095B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Form </w:t>
    </w:r>
    <w:r w:rsidRPr="001227A9">
      <w:rPr>
        <w:rFonts w:asciiTheme="majorBidi" w:hAnsiTheme="majorBidi" w:cstheme="majorBidi"/>
        <w:b/>
        <w:bCs/>
        <w:sz w:val="20"/>
        <w:szCs w:val="20"/>
      </w:rPr>
      <w:t>MS CB Data collection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564"/>
    <w:multiLevelType w:val="hybridMultilevel"/>
    <w:tmpl w:val="A27C06A0"/>
    <w:lvl w:ilvl="0" w:tplc="4B1CD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BF"/>
    <w:rsid w:val="000020DE"/>
    <w:rsid w:val="000033E4"/>
    <w:rsid w:val="00015DE7"/>
    <w:rsid w:val="00034EAF"/>
    <w:rsid w:val="0004132B"/>
    <w:rsid w:val="00061513"/>
    <w:rsid w:val="00064CE5"/>
    <w:rsid w:val="00086F08"/>
    <w:rsid w:val="000955B8"/>
    <w:rsid w:val="000B12FE"/>
    <w:rsid w:val="000B48E2"/>
    <w:rsid w:val="000C7D6A"/>
    <w:rsid w:val="000D0EE5"/>
    <w:rsid w:val="000E7CCB"/>
    <w:rsid w:val="000F6E0B"/>
    <w:rsid w:val="00105C6B"/>
    <w:rsid w:val="00107A66"/>
    <w:rsid w:val="001227A9"/>
    <w:rsid w:val="00126DDA"/>
    <w:rsid w:val="00131608"/>
    <w:rsid w:val="00131759"/>
    <w:rsid w:val="001346A0"/>
    <w:rsid w:val="00147FD5"/>
    <w:rsid w:val="00150A58"/>
    <w:rsid w:val="00151E78"/>
    <w:rsid w:val="0015344E"/>
    <w:rsid w:val="00153D85"/>
    <w:rsid w:val="001824D8"/>
    <w:rsid w:val="001A1605"/>
    <w:rsid w:val="001B1A8E"/>
    <w:rsid w:val="001B7D7A"/>
    <w:rsid w:val="001C5FDC"/>
    <w:rsid w:val="00204700"/>
    <w:rsid w:val="002064F7"/>
    <w:rsid w:val="002136F1"/>
    <w:rsid w:val="002139EB"/>
    <w:rsid w:val="002172D9"/>
    <w:rsid w:val="00220145"/>
    <w:rsid w:val="00221278"/>
    <w:rsid w:val="00222F95"/>
    <w:rsid w:val="00232512"/>
    <w:rsid w:val="002360EE"/>
    <w:rsid w:val="00271D68"/>
    <w:rsid w:val="00293E48"/>
    <w:rsid w:val="002A6770"/>
    <w:rsid w:val="002A76AF"/>
    <w:rsid w:val="002B0143"/>
    <w:rsid w:val="002B3033"/>
    <w:rsid w:val="002C1C27"/>
    <w:rsid w:val="002C4AFB"/>
    <w:rsid w:val="002D5D5B"/>
    <w:rsid w:val="002E5D25"/>
    <w:rsid w:val="00320C73"/>
    <w:rsid w:val="00334C99"/>
    <w:rsid w:val="003469B1"/>
    <w:rsid w:val="00363AB4"/>
    <w:rsid w:val="003818CF"/>
    <w:rsid w:val="0039407A"/>
    <w:rsid w:val="003A07BD"/>
    <w:rsid w:val="003A17C2"/>
    <w:rsid w:val="003B0B85"/>
    <w:rsid w:val="003C61A2"/>
    <w:rsid w:val="003E2852"/>
    <w:rsid w:val="003E7E92"/>
    <w:rsid w:val="003F3202"/>
    <w:rsid w:val="003F4D85"/>
    <w:rsid w:val="0040151D"/>
    <w:rsid w:val="00416DB8"/>
    <w:rsid w:val="004454A6"/>
    <w:rsid w:val="004630FB"/>
    <w:rsid w:val="00496F7D"/>
    <w:rsid w:val="004A1B7B"/>
    <w:rsid w:val="004A63C7"/>
    <w:rsid w:val="004C0C5B"/>
    <w:rsid w:val="004C2C21"/>
    <w:rsid w:val="004C6C1E"/>
    <w:rsid w:val="004F0B2A"/>
    <w:rsid w:val="00507ACE"/>
    <w:rsid w:val="00556C49"/>
    <w:rsid w:val="00565712"/>
    <w:rsid w:val="005930D3"/>
    <w:rsid w:val="005C3066"/>
    <w:rsid w:val="005D0602"/>
    <w:rsid w:val="005F0127"/>
    <w:rsid w:val="005F6E2C"/>
    <w:rsid w:val="00601853"/>
    <w:rsid w:val="0061761A"/>
    <w:rsid w:val="006260E2"/>
    <w:rsid w:val="00626DAA"/>
    <w:rsid w:val="00626E51"/>
    <w:rsid w:val="00630E70"/>
    <w:rsid w:val="00635D31"/>
    <w:rsid w:val="00635EE5"/>
    <w:rsid w:val="00643579"/>
    <w:rsid w:val="00663C04"/>
    <w:rsid w:val="00663FAA"/>
    <w:rsid w:val="006667B8"/>
    <w:rsid w:val="006770B0"/>
    <w:rsid w:val="006A4232"/>
    <w:rsid w:val="006A4A78"/>
    <w:rsid w:val="006D55B2"/>
    <w:rsid w:val="006E617E"/>
    <w:rsid w:val="006E7B39"/>
    <w:rsid w:val="00714FC7"/>
    <w:rsid w:val="00717A83"/>
    <w:rsid w:val="007312FE"/>
    <w:rsid w:val="00737930"/>
    <w:rsid w:val="00774E1C"/>
    <w:rsid w:val="007958AD"/>
    <w:rsid w:val="00796668"/>
    <w:rsid w:val="007C72A9"/>
    <w:rsid w:val="007C79F9"/>
    <w:rsid w:val="007D11A2"/>
    <w:rsid w:val="007D218C"/>
    <w:rsid w:val="007F5606"/>
    <w:rsid w:val="00810655"/>
    <w:rsid w:val="00812183"/>
    <w:rsid w:val="00824CB4"/>
    <w:rsid w:val="00830CA6"/>
    <w:rsid w:val="00841BF7"/>
    <w:rsid w:val="0084340D"/>
    <w:rsid w:val="0085691A"/>
    <w:rsid w:val="00865C31"/>
    <w:rsid w:val="008720B4"/>
    <w:rsid w:val="0087693E"/>
    <w:rsid w:val="00882119"/>
    <w:rsid w:val="008879D1"/>
    <w:rsid w:val="008D189D"/>
    <w:rsid w:val="008D49F1"/>
    <w:rsid w:val="00901A6F"/>
    <w:rsid w:val="00903C27"/>
    <w:rsid w:val="00912C9E"/>
    <w:rsid w:val="00944500"/>
    <w:rsid w:val="00956338"/>
    <w:rsid w:val="00966A1B"/>
    <w:rsid w:val="00974477"/>
    <w:rsid w:val="00974750"/>
    <w:rsid w:val="00991E9C"/>
    <w:rsid w:val="00994AA4"/>
    <w:rsid w:val="009C0D07"/>
    <w:rsid w:val="009C56D7"/>
    <w:rsid w:val="009C747E"/>
    <w:rsid w:val="009D56A1"/>
    <w:rsid w:val="009E39F1"/>
    <w:rsid w:val="009E3C79"/>
    <w:rsid w:val="009F5C4F"/>
    <w:rsid w:val="00A07F74"/>
    <w:rsid w:val="00A1372C"/>
    <w:rsid w:val="00A54D13"/>
    <w:rsid w:val="00A71CEF"/>
    <w:rsid w:val="00A84C45"/>
    <w:rsid w:val="00AB2147"/>
    <w:rsid w:val="00AC2335"/>
    <w:rsid w:val="00AD3524"/>
    <w:rsid w:val="00B05E2E"/>
    <w:rsid w:val="00B213EA"/>
    <w:rsid w:val="00B23B89"/>
    <w:rsid w:val="00B409D6"/>
    <w:rsid w:val="00B84036"/>
    <w:rsid w:val="00B96BB9"/>
    <w:rsid w:val="00BA0005"/>
    <w:rsid w:val="00BA3C5A"/>
    <w:rsid w:val="00BB18BC"/>
    <w:rsid w:val="00BB46E7"/>
    <w:rsid w:val="00BC02BE"/>
    <w:rsid w:val="00BC1837"/>
    <w:rsid w:val="00BC376E"/>
    <w:rsid w:val="00BC5DF6"/>
    <w:rsid w:val="00BF095B"/>
    <w:rsid w:val="00C1106A"/>
    <w:rsid w:val="00C14D92"/>
    <w:rsid w:val="00C24E13"/>
    <w:rsid w:val="00C25436"/>
    <w:rsid w:val="00C32475"/>
    <w:rsid w:val="00C35804"/>
    <w:rsid w:val="00C72242"/>
    <w:rsid w:val="00C80F63"/>
    <w:rsid w:val="00CA4C2D"/>
    <w:rsid w:val="00CB11BF"/>
    <w:rsid w:val="00CD49E4"/>
    <w:rsid w:val="00CF1513"/>
    <w:rsid w:val="00CF5DB8"/>
    <w:rsid w:val="00CF6A62"/>
    <w:rsid w:val="00D00D79"/>
    <w:rsid w:val="00D02D49"/>
    <w:rsid w:val="00D05A16"/>
    <w:rsid w:val="00D303B9"/>
    <w:rsid w:val="00D36E77"/>
    <w:rsid w:val="00D37F10"/>
    <w:rsid w:val="00D45EFF"/>
    <w:rsid w:val="00D70A09"/>
    <w:rsid w:val="00D76EA5"/>
    <w:rsid w:val="00DA2DAC"/>
    <w:rsid w:val="00DB3778"/>
    <w:rsid w:val="00DB7627"/>
    <w:rsid w:val="00DC579A"/>
    <w:rsid w:val="00DF494B"/>
    <w:rsid w:val="00E26D20"/>
    <w:rsid w:val="00E65903"/>
    <w:rsid w:val="00E96B20"/>
    <w:rsid w:val="00EA3820"/>
    <w:rsid w:val="00EC1984"/>
    <w:rsid w:val="00EC6610"/>
    <w:rsid w:val="00ED38DF"/>
    <w:rsid w:val="00ED58F8"/>
    <w:rsid w:val="00ED7C0A"/>
    <w:rsid w:val="00EE112E"/>
    <w:rsid w:val="00EE3945"/>
    <w:rsid w:val="00EE3C4B"/>
    <w:rsid w:val="00EF709D"/>
    <w:rsid w:val="00F03514"/>
    <w:rsid w:val="00F116DE"/>
    <w:rsid w:val="00F148EF"/>
    <w:rsid w:val="00F23EC7"/>
    <w:rsid w:val="00F441B7"/>
    <w:rsid w:val="00F445B0"/>
    <w:rsid w:val="00F44AED"/>
    <w:rsid w:val="00F61376"/>
    <w:rsid w:val="00F73466"/>
    <w:rsid w:val="00F74EC7"/>
    <w:rsid w:val="00F96A25"/>
    <w:rsid w:val="00FA0F78"/>
    <w:rsid w:val="00FB10E8"/>
    <w:rsid w:val="00FB7250"/>
    <w:rsid w:val="00FD55CA"/>
    <w:rsid w:val="00FD7B47"/>
    <w:rsid w:val="00FE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F"/>
    <w:pPr>
      <w:ind w:left="720"/>
      <w:contextualSpacing/>
    </w:pPr>
  </w:style>
  <w:style w:type="table" w:styleId="TableGrid">
    <w:name w:val="Table Grid"/>
    <w:basedOn w:val="TableNormal"/>
    <w:uiPriority w:val="59"/>
    <w:rsid w:val="00CB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5"/>
  </w:style>
  <w:style w:type="paragraph" w:styleId="Footer">
    <w:name w:val="footer"/>
    <w:basedOn w:val="Normal"/>
    <w:link w:val="Foot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5"/>
  </w:style>
  <w:style w:type="character" w:styleId="PageNumber">
    <w:name w:val="page number"/>
    <w:basedOn w:val="DefaultParagraphFont"/>
    <w:uiPriority w:val="99"/>
    <w:unhideWhenUsed/>
    <w:rsid w:val="00151E78"/>
  </w:style>
  <w:style w:type="character" w:styleId="Strong">
    <w:name w:val="Strong"/>
    <w:basedOn w:val="DefaultParagraphFont"/>
    <w:uiPriority w:val="22"/>
    <w:qFormat/>
    <w:rsid w:val="00ED5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BF"/>
    <w:pPr>
      <w:ind w:left="720"/>
      <w:contextualSpacing/>
    </w:pPr>
  </w:style>
  <w:style w:type="table" w:styleId="TableGrid">
    <w:name w:val="Table Grid"/>
    <w:basedOn w:val="TableNormal"/>
    <w:uiPriority w:val="59"/>
    <w:rsid w:val="00CB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5"/>
  </w:style>
  <w:style w:type="paragraph" w:styleId="Footer">
    <w:name w:val="footer"/>
    <w:basedOn w:val="Normal"/>
    <w:link w:val="FooterChar"/>
    <w:uiPriority w:val="99"/>
    <w:unhideWhenUsed/>
    <w:rsid w:val="00A8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5"/>
  </w:style>
  <w:style w:type="character" w:styleId="PageNumber">
    <w:name w:val="page number"/>
    <w:basedOn w:val="DefaultParagraphFont"/>
    <w:uiPriority w:val="99"/>
    <w:unhideWhenUsed/>
    <w:rsid w:val="00151E78"/>
  </w:style>
  <w:style w:type="character" w:styleId="Strong">
    <w:name w:val="Strong"/>
    <w:basedOn w:val="DefaultParagraphFont"/>
    <w:uiPriority w:val="22"/>
    <w:qFormat/>
    <w:rsid w:val="00ED5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</cp:revision>
  <cp:lastPrinted>2019-06-17T11:14:00Z</cp:lastPrinted>
  <dcterms:created xsi:type="dcterms:W3CDTF">2019-06-17T11:14:00Z</dcterms:created>
  <dcterms:modified xsi:type="dcterms:W3CDTF">2019-06-17T11:15:00Z</dcterms:modified>
</cp:coreProperties>
</file>